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9B67" w14:textId="588A2B95" w:rsidR="00F117EA" w:rsidRPr="000C706D" w:rsidRDefault="000C706D">
      <w:pPr>
        <w:rPr>
          <w:b/>
          <w:bCs/>
          <w:sz w:val="24"/>
          <w:szCs w:val="24"/>
        </w:rPr>
      </w:pPr>
      <w:r w:rsidRPr="000C706D">
        <w:rPr>
          <w:b/>
          <w:bCs/>
          <w:sz w:val="24"/>
          <w:szCs w:val="24"/>
        </w:rPr>
        <w:t>2021 Grant Recipients</w:t>
      </w:r>
    </w:p>
    <w:p w14:paraId="47B6DFDA" w14:textId="577B9977" w:rsidR="000C706D" w:rsidRDefault="000C706D">
      <w:r>
        <w:t>City of Osceola</w:t>
      </w:r>
    </w:p>
    <w:p w14:paraId="3BBB45B8" w14:textId="7420FBC7" w:rsidR="000C706D" w:rsidRDefault="000C706D">
      <w:r>
        <w:t xml:space="preserve">Clarke Community Schools </w:t>
      </w:r>
    </w:p>
    <w:p w14:paraId="3067F92E" w14:textId="056CD66C" w:rsidR="000C706D" w:rsidRDefault="000C706D">
      <w:r>
        <w:t>Southern Iowa Council of Governments</w:t>
      </w:r>
    </w:p>
    <w:p w14:paraId="3B6AAD00" w14:textId="449599A7" w:rsidR="000C706D" w:rsidRDefault="000C706D">
      <w:r>
        <w:t>Clarke Community Dollars for Scholars</w:t>
      </w:r>
    </w:p>
    <w:p w14:paraId="3A34774E" w14:textId="4991375B" w:rsidR="000C706D" w:rsidRDefault="000C706D">
      <w:r>
        <w:t xml:space="preserve">Murray Schools Scholarship Foundation </w:t>
      </w:r>
    </w:p>
    <w:p w14:paraId="6305707A" w14:textId="2F61BFFE" w:rsidR="000C706D" w:rsidRDefault="000C706D">
      <w:r>
        <w:t>The Village</w:t>
      </w:r>
    </w:p>
    <w:p w14:paraId="540F464B" w14:textId="3EB450C3" w:rsidR="000C706D" w:rsidRDefault="000C706D">
      <w:r>
        <w:t xml:space="preserve">Osceola Chamber Main Street </w:t>
      </w:r>
    </w:p>
    <w:p w14:paraId="268B260D" w14:textId="473F2943" w:rsidR="000C706D" w:rsidRDefault="000C706D">
      <w:r>
        <w:t>Osceola Municipal Golf Course</w:t>
      </w:r>
    </w:p>
    <w:p w14:paraId="5D1EC5E1" w14:textId="160CC74A" w:rsidR="000C706D" w:rsidRDefault="000C706D">
      <w:r>
        <w:t>Southwestern Community College</w:t>
      </w:r>
    </w:p>
    <w:p w14:paraId="03460C85" w14:textId="69549E5E" w:rsidR="000C706D" w:rsidRDefault="000C706D">
      <w:r>
        <w:t>Children &amp; Families of Iowa</w:t>
      </w:r>
    </w:p>
    <w:p w14:paraId="6E4C7E99" w14:textId="0FE267B2" w:rsidR="000C706D" w:rsidRDefault="000C706D">
      <w:r>
        <w:t>Clarke Band Boosters</w:t>
      </w:r>
    </w:p>
    <w:p w14:paraId="7BB0C119" w14:textId="30C2D913" w:rsidR="000C706D" w:rsidRDefault="000C706D">
      <w:r>
        <w:t>Small Business Development Center</w:t>
      </w:r>
    </w:p>
    <w:p w14:paraId="3E0E6E57" w14:textId="614F7AEF" w:rsidR="000C706D" w:rsidRDefault="000C706D">
      <w:r>
        <w:t>CROSS Ministries</w:t>
      </w:r>
    </w:p>
    <w:p w14:paraId="412C123E" w14:textId="45BF1B1B" w:rsidR="000C706D" w:rsidRDefault="000C706D">
      <w:r>
        <w:t>Family First Interagency</w:t>
      </w:r>
    </w:p>
    <w:p w14:paraId="4F7FBCAA" w14:textId="3D9A1A70" w:rsidR="000C706D" w:rsidRDefault="000C706D">
      <w:r>
        <w:t xml:space="preserve">Clarke County Assessors Office Clarke County 4H Fair Association </w:t>
      </w:r>
    </w:p>
    <w:p w14:paraId="5BF521B6" w14:textId="6D76EBB6" w:rsidR="000C706D" w:rsidRDefault="000C706D">
      <w:r>
        <w:t>Clarke County Fair Board</w:t>
      </w:r>
    </w:p>
    <w:p w14:paraId="063D89AD" w14:textId="53F89B39" w:rsidR="000C706D" w:rsidRDefault="000C706D">
      <w:r>
        <w:t xml:space="preserve">Woodburn Volunteer Fire Department </w:t>
      </w:r>
    </w:p>
    <w:p w14:paraId="1D96B758" w14:textId="77777777" w:rsidR="0068658A" w:rsidRDefault="00686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67B14D" w14:textId="52017949" w:rsidR="000C706D" w:rsidRPr="000C706D" w:rsidRDefault="000C706D">
      <w:pPr>
        <w:rPr>
          <w:b/>
          <w:bCs/>
          <w:sz w:val="28"/>
          <w:szCs w:val="28"/>
        </w:rPr>
      </w:pPr>
      <w:r w:rsidRPr="000C706D">
        <w:rPr>
          <w:b/>
          <w:bCs/>
          <w:sz w:val="28"/>
          <w:szCs w:val="28"/>
        </w:rPr>
        <w:lastRenderedPageBreak/>
        <w:t>2022 Grant Recipients</w:t>
      </w:r>
    </w:p>
    <w:p w14:paraId="4017A331" w14:textId="0F23507E" w:rsidR="000C706D" w:rsidRDefault="000C706D">
      <w:r>
        <w:t xml:space="preserve">Osceola Full Gospel Church Food Pantry </w:t>
      </w:r>
    </w:p>
    <w:p w14:paraId="58D3ACAA" w14:textId="278F13BA" w:rsidR="000C706D" w:rsidRDefault="000C706D">
      <w:r>
        <w:t>Clarke Community Schools</w:t>
      </w:r>
    </w:p>
    <w:p w14:paraId="36F47CE5" w14:textId="58D12D26" w:rsidR="000C706D" w:rsidRDefault="000C706D">
      <w:r>
        <w:t xml:space="preserve">Clarke County Food Pantry </w:t>
      </w:r>
    </w:p>
    <w:p w14:paraId="6BBDE132" w14:textId="6537B68D" w:rsidR="000C706D" w:rsidRDefault="000C706D">
      <w:r>
        <w:t xml:space="preserve">Osceola Firefighters Association </w:t>
      </w:r>
    </w:p>
    <w:p w14:paraId="25633A68" w14:textId="2FE043F5" w:rsidR="000C706D" w:rsidRDefault="000C706D">
      <w:r>
        <w:t xml:space="preserve">Murray Schools Scholarship Foundation </w:t>
      </w:r>
    </w:p>
    <w:p w14:paraId="499BEC30" w14:textId="4A9EDBB0" w:rsidR="000C706D" w:rsidRDefault="000C706D">
      <w:r>
        <w:t>Clarke Community Dollars for Scholars</w:t>
      </w:r>
    </w:p>
    <w:p w14:paraId="4B5ECCBF" w14:textId="5D72F527" w:rsidR="000C706D" w:rsidRDefault="000C706D">
      <w:r>
        <w:t>Southern Iowa Council of Governments</w:t>
      </w:r>
    </w:p>
    <w:p w14:paraId="1E33B3D5" w14:textId="56B3C42F" w:rsidR="000C706D" w:rsidRDefault="000C706D">
      <w:r>
        <w:t xml:space="preserve">Small Business Development Center </w:t>
      </w:r>
    </w:p>
    <w:p w14:paraId="497A1B16" w14:textId="24CFC9AB" w:rsidR="000C706D" w:rsidRDefault="000C706D">
      <w:r>
        <w:t xml:space="preserve">St. Bernard’s Catholic Church </w:t>
      </w:r>
    </w:p>
    <w:p w14:paraId="6EB950E0" w14:textId="0D445C08" w:rsidR="000C706D" w:rsidRDefault="000C706D">
      <w:r>
        <w:t>Family First Interagency</w:t>
      </w:r>
    </w:p>
    <w:p w14:paraId="128B60C5" w14:textId="39AC6678" w:rsidR="000C706D" w:rsidRDefault="000C706D">
      <w:r>
        <w:t xml:space="preserve">Clarke County Assessor’s Office </w:t>
      </w:r>
    </w:p>
    <w:p w14:paraId="25E3E190" w14:textId="1523DC3F" w:rsidR="000C706D" w:rsidRDefault="000C706D">
      <w:r>
        <w:t xml:space="preserve">Infinity Health Clarke County </w:t>
      </w:r>
    </w:p>
    <w:p w14:paraId="1BC525F2" w14:textId="3D0E2D0B" w:rsidR="000C706D" w:rsidRDefault="000C706D">
      <w:r>
        <w:t>Clarke Community Schools</w:t>
      </w:r>
    </w:p>
    <w:p w14:paraId="63E2D6E3" w14:textId="6CFCC0A8" w:rsidR="000C706D" w:rsidRDefault="000C706D">
      <w:r>
        <w:t>City of Osceola Parks &amp; Rec</w:t>
      </w:r>
    </w:p>
    <w:p w14:paraId="3777E9F0" w14:textId="2AD4FEB8" w:rsidR="000C706D" w:rsidRDefault="000C706D">
      <w:r>
        <w:t xml:space="preserve">Clarke County Fair Board </w:t>
      </w:r>
    </w:p>
    <w:p w14:paraId="483C9696" w14:textId="0CBA2F5A" w:rsidR="000C706D" w:rsidRDefault="0068658A">
      <w:r>
        <w:t>CROSS Ministries</w:t>
      </w:r>
    </w:p>
    <w:p w14:paraId="5DB753CE" w14:textId="6AC553A6" w:rsidR="0068658A" w:rsidRDefault="0068658A">
      <w:r>
        <w:t xml:space="preserve">Friends of Clarke County Conservation </w:t>
      </w:r>
    </w:p>
    <w:p w14:paraId="2F26FCB8" w14:textId="6D51DA26" w:rsidR="0068658A" w:rsidRDefault="0068658A">
      <w:r>
        <w:t>The Village</w:t>
      </w:r>
    </w:p>
    <w:p w14:paraId="782ADD43" w14:textId="2547E3F8" w:rsidR="0068658A" w:rsidRDefault="0068658A">
      <w:r>
        <w:t xml:space="preserve">Clarke County Hospital </w:t>
      </w:r>
    </w:p>
    <w:p w14:paraId="3BC6D394" w14:textId="77777777" w:rsidR="000C706D" w:rsidRDefault="000C706D"/>
    <w:sectPr w:rsidR="000C70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E4C0" w14:textId="77777777" w:rsidR="00C17DD7" w:rsidRDefault="00C17DD7" w:rsidP="0068658A">
      <w:pPr>
        <w:spacing w:after="0" w:line="240" w:lineRule="auto"/>
      </w:pPr>
      <w:r>
        <w:separator/>
      </w:r>
    </w:p>
  </w:endnote>
  <w:endnote w:type="continuationSeparator" w:id="0">
    <w:p w14:paraId="45548B6E" w14:textId="77777777" w:rsidR="00C17DD7" w:rsidRDefault="00C17DD7" w:rsidP="0068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640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A714A" w14:textId="3DC9DC8B" w:rsidR="0068658A" w:rsidRDefault="00686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9E50F" w14:textId="77777777" w:rsidR="0068658A" w:rsidRDefault="0068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CC2C" w14:textId="77777777" w:rsidR="00C17DD7" w:rsidRDefault="00C17DD7" w:rsidP="0068658A">
      <w:pPr>
        <w:spacing w:after="0" w:line="240" w:lineRule="auto"/>
      </w:pPr>
      <w:r>
        <w:separator/>
      </w:r>
    </w:p>
  </w:footnote>
  <w:footnote w:type="continuationSeparator" w:id="0">
    <w:p w14:paraId="1E19EACF" w14:textId="77777777" w:rsidR="00C17DD7" w:rsidRDefault="00C17DD7" w:rsidP="00686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6D"/>
    <w:rsid w:val="000C706D"/>
    <w:rsid w:val="0068658A"/>
    <w:rsid w:val="00C17DD7"/>
    <w:rsid w:val="00F1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1E55"/>
  <w15:chartTrackingRefBased/>
  <w15:docId w15:val="{1EE54A68-07FF-4993-8709-36E56B83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8A"/>
  </w:style>
  <w:style w:type="paragraph" w:styleId="Footer">
    <w:name w:val="footer"/>
    <w:basedOn w:val="Normal"/>
    <w:link w:val="FooterChar"/>
    <w:uiPriority w:val="99"/>
    <w:unhideWhenUsed/>
    <w:rsid w:val="006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2023-03-13T12:11:00Z</dcterms:created>
  <dcterms:modified xsi:type="dcterms:W3CDTF">2023-03-13T12:24:00Z</dcterms:modified>
</cp:coreProperties>
</file>